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C7648" w14:textId="3D32D3AA" w:rsidR="0026566B" w:rsidRPr="00E3567F" w:rsidRDefault="00963C4B" w:rsidP="0026566B">
      <w:pPr>
        <w:contextualSpacing/>
        <w:jc w:val="right"/>
        <w:rPr>
          <w:rFonts w:ascii="Arial" w:hAnsi="Arial" w:cs="Arial"/>
          <w:color w:val="000000"/>
          <w:szCs w:val="21"/>
        </w:rPr>
      </w:pPr>
      <w:r>
        <w:rPr>
          <w:rFonts w:ascii="Arial" w:hAnsi="Arial" w:cs="Arial" w:hint="eastAsia"/>
          <w:color w:val="000000"/>
          <w:szCs w:val="21"/>
        </w:rPr>
        <w:t xml:space="preserve">　　　　　　　　　</w:t>
      </w:r>
      <w:r w:rsidR="0026566B" w:rsidRPr="00E3567F">
        <w:rPr>
          <w:rFonts w:ascii="Arial" w:hAnsi="Arial" w:cs="Arial"/>
          <w:color w:val="000000"/>
          <w:szCs w:val="21"/>
        </w:rPr>
        <w:t>Date: _______________</w:t>
      </w:r>
    </w:p>
    <w:p w14:paraId="3557ABBD" w14:textId="77777777" w:rsidR="005E2530" w:rsidRDefault="0026566B" w:rsidP="0026566B">
      <w:pPr>
        <w:autoSpaceDE w:val="0"/>
        <w:autoSpaceDN w:val="0"/>
        <w:adjustRightInd w:val="0"/>
        <w:contextualSpacing/>
        <w:jc w:val="center"/>
        <w:rPr>
          <w:color w:val="0070C0"/>
          <w:sz w:val="28"/>
          <w:szCs w:val="28"/>
        </w:rPr>
      </w:pPr>
      <w:r w:rsidRPr="00963C4B">
        <w:rPr>
          <w:rFonts w:ascii="Arial" w:eastAsia="ＭＳ Ｐゴシック" w:hAnsi="Arial" w:cs="Arial"/>
          <w:b/>
          <w:bCs/>
          <w:color w:val="0070C0"/>
          <w:sz w:val="28"/>
          <w:szCs w:val="28"/>
        </w:rPr>
        <w:t xml:space="preserve">Application </w:t>
      </w:r>
      <w:r w:rsidRPr="00963C4B">
        <w:rPr>
          <w:rFonts w:ascii="Arial" w:eastAsia="ＭＳ Ｐゴシック" w:hAnsi="Arial" w:cs="Arial" w:hint="eastAsia"/>
          <w:b/>
          <w:bCs/>
          <w:color w:val="0070C0"/>
          <w:sz w:val="28"/>
          <w:szCs w:val="28"/>
        </w:rPr>
        <w:t xml:space="preserve">Form </w:t>
      </w:r>
      <w:r w:rsidRPr="00963C4B">
        <w:rPr>
          <w:rFonts w:ascii="Arial" w:eastAsia="ＭＳ Ｐゴシック" w:hAnsi="Arial" w:cs="Arial"/>
          <w:b/>
          <w:bCs/>
          <w:color w:val="0070C0"/>
          <w:sz w:val="28"/>
          <w:szCs w:val="28"/>
        </w:rPr>
        <w:t>o</w:t>
      </w:r>
      <w:r w:rsidRPr="00963C4B">
        <w:rPr>
          <w:rFonts w:ascii="Arial" w:eastAsia="ＭＳ Ｐゴシック" w:hAnsi="Arial" w:cs="Arial" w:hint="eastAsia"/>
          <w:b/>
          <w:bCs/>
          <w:color w:val="0070C0"/>
          <w:sz w:val="28"/>
          <w:szCs w:val="28"/>
        </w:rPr>
        <w:t>f</w:t>
      </w:r>
      <w:r w:rsidRPr="00963C4B">
        <w:rPr>
          <w:rFonts w:ascii="Arial" w:eastAsia="ＭＳ Ｐゴシック" w:hAnsi="Arial" w:cs="Arial"/>
          <w:b/>
          <w:bCs/>
          <w:color w:val="0070C0"/>
          <w:sz w:val="28"/>
          <w:szCs w:val="28"/>
        </w:rPr>
        <w:t xml:space="preserve"> Poster Session</w:t>
      </w:r>
      <w:r w:rsidRPr="00963C4B">
        <w:rPr>
          <w:color w:val="0070C0"/>
          <w:sz w:val="28"/>
          <w:szCs w:val="28"/>
        </w:rPr>
        <w:t xml:space="preserve"> </w:t>
      </w:r>
    </w:p>
    <w:p w14:paraId="4C22AA75" w14:textId="1304AC6E" w:rsidR="0026566B" w:rsidRPr="00963C4B" w:rsidRDefault="0026566B" w:rsidP="0026566B">
      <w:pPr>
        <w:autoSpaceDE w:val="0"/>
        <w:autoSpaceDN w:val="0"/>
        <w:adjustRightInd w:val="0"/>
        <w:contextualSpacing/>
        <w:jc w:val="center"/>
        <w:rPr>
          <w:rFonts w:ascii="Arial" w:eastAsia="ＭＳ Ｐゴシック" w:hAnsi="Arial" w:cs="Arial"/>
          <w:b/>
          <w:bCs/>
          <w:color w:val="0070C0"/>
          <w:sz w:val="28"/>
          <w:szCs w:val="28"/>
        </w:rPr>
      </w:pPr>
      <w:r w:rsidRPr="00963C4B">
        <w:rPr>
          <w:rFonts w:ascii="Arial" w:eastAsia="ＭＳ Ｐゴシック" w:hAnsi="Arial" w:cs="Arial"/>
          <w:b/>
          <w:bCs/>
          <w:color w:val="0070C0"/>
          <w:sz w:val="28"/>
          <w:szCs w:val="28"/>
        </w:rPr>
        <w:t>for Challenging Exploratory Study</w:t>
      </w:r>
    </w:p>
    <w:p w14:paraId="68F21F8C" w14:textId="77777777" w:rsidR="0026566B" w:rsidRPr="00222DDE" w:rsidRDefault="0026566B" w:rsidP="0026566B">
      <w:pPr>
        <w:autoSpaceDE w:val="0"/>
        <w:autoSpaceDN w:val="0"/>
        <w:adjustRightInd w:val="0"/>
        <w:contextualSpacing/>
        <w:jc w:val="center"/>
        <w:rPr>
          <w:rFonts w:ascii="Arial" w:eastAsia="ＭＳ Ｐゴシック" w:hAnsi="Arial" w:cs="Arial"/>
          <w:b/>
          <w:bCs/>
          <w:color w:val="000000"/>
          <w:sz w:val="28"/>
          <w:szCs w:val="28"/>
        </w:rPr>
      </w:pPr>
    </w:p>
    <w:p w14:paraId="2BB11DEB" w14:textId="38AFC814" w:rsidR="0026566B" w:rsidRPr="00963C4B" w:rsidRDefault="0026566B" w:rsidP="0026566B">
      <w:pPr>
        <w:autoSpaceDE w:val="0"/>
        <w:autoSpaceDN w:val="0"/>
        <w:adjustRightInd w:val="0"/>
        <w:spacing w:line="280" w:lineRule="exact"/>
        <w:contextualSpacing/>
        <w:jc w:val="left"/>
        <w:rPr>
          <w:rFonts w:ascii="Arial" w:hAnsi="Arial" w:cs="Arial"/>
          <w:szCs w:val="21"/>
        </w:rPr>
      </w:pPr>
      <w:r w:rsidRPr="00E3567F">
        <w:rPr>
          <w:rFonts w:ascii="Arial" w:hAnsi="Arial" w:cs="Arial"/>
          <w:color w:val="000000"/>
          <w:szCs w:val="21"/>
        </w:rPr>
        <w:t>W</w:t>
      </w:r>
      <w:r w:rsidRPr="00963C4B">
        <w:rPr>
          <w:rFonts w:ascii="Arial" w:hAnsi="Arial" w:cs="Arial"/>
          <w:szCs w:val="21"/>
        </w:rPr>
        <w:t>e hereby apply for poster space at the 2024 Small Powertrains and Energy Systems Technology Conference (SETC20</w:t>
      </w:r>
      <w:r w:rsidRPr="00963C4B">
        <w:rPr>
          <w:rFonts w:ascii="Arial" w:hAnsi="Arial" w:cs="Arial" w:hint="eastAsia"/>
          <w:szCs w:val="21"/>
        </w:rPr>
        <w:t>2</w:t>
      </w:r>
      <w:r w:rsidRPr="00963C4B">
        <w:rPr>
          <w:rFonts w:ascii="Arial" w:hAnsi="Arial" w:cs="Arial"/>
          <w:szCs w:val="21"/>
        </w:rPr>
        <w:t>4) as described below:</w:t>
      </w:r>
    </w:p>
    <w:p w14:paraId="44D594F7" w14:textId="77777777" w:rsidR="0026566B" w:rsidRPr="00963C4B" w:rsidRDefault="0026566B" w:rsidP="0026566B">
      <w:pPr>
        <w:autoSpaceDE w:val="0"/>
        <w:autoSpaceDN w:val="0"/>
        <w:adjustRightInd w:val="0"/>
        <w:spacing w:line="280" w:lineRule="exact"/>
        <w:contextualSpacing/>
        <w:jc w:val="left"/>
        <w:rPr>
          <w:rFonts w:ascii="Arial" w:hAnsi="Arial" w:cs="Arial"/>
          <w:szCs w:val="21"/>
        </w:rPr>
      </w:pPr>
    </w:p>
    <w:tbl>
      <w:tblPr>
        <w:tblW w:w="10266" w:type="dxa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89"/>
        <w:gridCol w:w="1860"/>
        <w:gridCol w:w="975"/>
        <w:gridCol w:w="1275"/>
        <w:gridCol w:w="1111"/>
        <w:gridCol w:w="2356"/>
      </w:tblGrid>
      <w:tr w:rsidR="00963C4B" w:rsidRPr="00963C4B" w14:paraId="705C6CB4" w14:textId="77777777" w:rsidTr="00456738">
        <w:trPr>
          <w:trHeight w:val="6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A457" w14:textId="77777777" w:rsidR="0026566B" w:rsidRPr="00963C4B" w:rsidRDefault="0026566B" w:rsidP="00456738">
            <w:pPr>
              <w:contextualSpacing/>
              <w:jc w:val="left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  <w:r w:rsidRPr="00963C4B">
              <w:rPr>
                <w:rFonts w:ascii="Arial" w:eastAsia="ＭＳ Ｐゴシック" w:hAnsi="Arial" w:cs="Arial"/>
                <w:bCs/>
                <w:sz w:val="20"/>
                <w:szCs w:val="20"/>
              </w:rPr>
              <w:t>Table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8AEE" w14:textId="77777777" w:rsidR="0026566B" w:rsidRPr="00963C4B" w:rsidRDefault="0026566B" w:rsidP="00456738">
            <w:pPr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963C4B">
              <w:rPr>
                <w:rFonts w:ascii="Arial" w:eastAsia="ＭＳ Ｐゴシック" w:hAnsi="Arial" w:cs="Arial"/>
                <w:sz w:val="20"/>
                <w:szCs w:val="20"/>
              </w:rPr>
              <w:t>Required / Not required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8076" w14:textId="77777777" w:rsidR="0026566B" w:rsidRPr="00963C4B" w:rsidRDefault="0026566B" w:rsidP="00456738">
            <w:pPr>
              <w:contextualSpacing/>
              <w:jc w:val="left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  <w:r w:rsidRPr="00963C4B">
              <w:rPr>
                <w:rFonts w:ascii="Arial" w:eastAsia="ＭＳ Ｐゴシック" w:hAnsi="Arial" w:cs="Arial"/>
                <w:bCs/>
                <w:sz w:val="20"/>
                <w:szCs w:val="20"/>
              </w:rPr>
              <w:t>AC outlets</w:t>
            </w: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880AF4" w14:textId="77777777" w:rsidR="0026566B" w:rsidRPr="00963C4B" w:rsidRDefault="0026566B" w:rsidP="00456738">
            <w:pPr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963C4B">
              <w:rPr>
                <w:rFonts w:ascii="Arial" w:eastAsia="ＭＳ Ｐゴシック" w:hAnsi="Arial" w:cs="Arial"/>
                <w:sz w:val="20"/>
                <w:szCs w:val="20"/>
              </w:rPr>
              <w:t>Required / Not required</w:t>
            </w:r>
          </w:p>
          <w:p w14:paraId="2F19158C" w14:textId="3555B7C8" w:rsidR="0026566B" w:rsidRPr="00963C4B" w:rsidRDefault="0026566B" w:rsidP="00456738">
            <w:pPr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963C4B">
              <w:rPr>
                <w:rFonts w:ascii="Arial" w:eastAsia="ＭＳ Ｐゴシック" w:hAnsi="Arial" w:cs="Arial" w:hint="eastAsia"/>
                <w:sz w:val="20"/>
                <w:szCs w:val="20"/>
              </w:rPr>
              <w:t>(AC</w:t>
            </w:r>
            <w:r w:rsidRPr="00963C4B">
              <w:rPr>
                <w:rFonts w:ascii="Arial" w:eastAsia="ＭＳ Ｐゴシック" w:hAnsi="Arial" w:cs="Arial"/>
                <w:sz w:val="20"/>
                <w:szCs w:val="20"/>
              </w:rPr>
              <w:t xml:space="preserve"> 22</w:t>
            </w:r>
            <w:r w:rsidRPr="00963C4B">
              <w:rPr>
                <w:rFonts w:ascii="Arial" w:eastAsia="ＭＳ Ｐゴシック" w:hAnsi="Arial" w:cs="Arial" w:hint="eastAsia"/>
                <w:sz w:val="20"/>
                <w:szCs w:val="20"/>
              </w:rPr>
              <w:t>0</w:t>
            </w:r>
            <w:r w:rsidRPr="00963C4B">
              <w:rPr>
                <w:rFonts w:ascii="Arial" w:eastAsia="ＭＳ Ｐゴシック" w:hAnsi="Arial" w:cs="Arial"/>
                <w:sz w:val="20"/>
                <w:szCs w:val="20"/>
              </w:rPr>
              <w:t xml:space="preserve"> </w:t>
            </w:r>
            <w:r w:rsidRPr="00963C4B">
              <w:rPr>
                <w:rFonts w:ascii="Arial" w:eastAsia="ＭＳ Ｐゴシック" w:hAnsi="Arial" w:cs="Arial" w:hint="eastAsia"/>
                <w:sz w:val="20"/>
                <w:szCs w:val="20"/>
              </w:rPr>
              <w:t>V)</w:t>
            </w:r>
          </w:p>
        </w:tc>
      </w:tr>
      <w:tr w:rsidR="00963C4B" w:rsidRPr="00963C4B" w14:paraId="52BD6318" w14:textId="77777777" w:rsidTr="00456738">
        <w:trPr>
          <w:trHeight w:val="6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3538" w14:textId="77777777" w:rsidR="0026566B" w:rsidRPr="00963C4B" w:rsidRDefault="0026566B" w:rsidP="00456738">
            <w:pPr>
              <w:contextualSpacing/>
              <w:jc w:val="left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  <w:r w:rsidRPr="00963C4B">
              <w:rPr>
                <w:rFonts w:ascii="Arial" w:eastAsia="ＭＳ Ｐゴシック" w:hAnsi="Arial" w:cs="Arial"/>
                <w:bCs/>
                <w:sz w:val="20"/>
                <w:szCs w:val="20"/>
              </w:rPr>
              <w:t>Chair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D7AAF" w14:textId="77777777" w:rsidR="0026566B" w:rsidRPr="00963C4B" w:rsidRDefault="0026566B" w:rsidP="00456738">
            <w:pPr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963C4B">
              <w:rPr>
                <w:rFonts w:ascii="Arial" w:eastAsia="ＭＳ Ｐゴシック" w:hAnsi="Arial" w:cs="Arial"/>
                <w:sz w:val="20"/>
                <w:szCs w:val="20"/>
              </w:rPr>
              <w:t>Required / Not required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88782" w14:textId="77777777" w:rsidR="0026566B" w:rsidRPr="00963C4B" w:rsidRDefault="0026566B" w:rsidP="00456738">
            <w:pPr>
              <w:contextualSpacing/>
              <w:jc w:val="center"/>
              <w:rPr>
                <w:rFonts w:ascii="Arial" w:eastAsia="ＭＳ Ｐゴシック" w:hAnsi="Arial" w:cs="Arial"/>
                <w:bCs/>
                <w:sz w:val="20"/>
                <w:szCs w:val="20"/>
              </w:rPr>
            </w:pPr>
          </w:p>
        </w:tc>
        <w:tc>
          <w:tcPr>
            <w:tcW w:w="3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34A7D" w14:textId="77777777" w:rsidR="0026566B" w:rsidRPr="00963C4B" w:rsidRDefault="0026566B" w:rsidP="00456738">
            <w:pPr>
              <w:contextualSpacing/>
              <w:jc w:val="center"/>
              <w:rPr>
                <w:rFonts w:ascii="Arial" w:eastAsia="ＭＳ Ｐゴシック" w:hAnsi="Arial" w:cs="Arial"/>
                <w:sz w:val="20"/>
                <w:szCs w:val="20"/>
              </w:rPr>
            </w:pPr>
          </w:p>
        </w:tc>
      </w:tr>
      <w:tr w:rsidR="00963C4B" w:rsidRPr="00963C4B" w14:paraId="78FB1BAF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66B6" w14:textId="77777777" w:rsidR="0026566B" w:rsidRPr="00963C4B" w:rsidRDefault="0026566B" w:rsidP="00456738">
            <w:pPr>
              <w:contextualSpacing/>
              <w:jc w:val="left"/>
              <w:rPr>
                <w:rFonts w:ascii="Arial" w:hAnsi="Arial" w:cs="Arial"/>
              </w:rPr>
            </w:pPr>
            <w:r w:rsidRPr="00963C4B">
              <w:rPr>
                <w:rFonts w:ascii="Arial" w:hAnsi="Arial" w:cs="Arial"/>
              </w:rPr>
              <w:t>Company or Institute</w:t>
            </w:r>
          </w:p>
        </w:tc>
        <w:tc>
          <w:tcPr>
            <w:tcW w:w="7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298A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  <w:p w14:paraId="4B9A494E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</w:tc>
      </w:tr>
      <w:tr w:rsidR="00963C4B" w:rsidRPr="00963C4B" w14:paraId="5DB9B5F3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0D6C" w14:textId="77777777" w:rsidR="0026566B" w:rsidRPr="00963C4B" w:rsidRDefault="0026566B" w:rsidP="00456738">
            <w:pPr>
              <w:contextualSpacing/>
              <w:jc w:val="left"/>
              <w:rPr>
                <w:rFonts w:ascii="Arial" w:hAnsi="Arial" w:cs="Arial"/>
              </w:rPr>
            </w:pPr>
            <w:r w:rsidRPr="00963C4B">
              <w:rPr>
                <w:rFonts w:ascii="Arial" w:hAnsi="Arial" w:cs="Arial"/>
              </w:rPr>
              <w:t>Department</w:t>
            </w:r>
          </w:p>
        </w:tc>
        <w:tc>
          <w:tcPr>
            <w:tcW w:w="7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C405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  <w:p w14:paraId="1BD1E137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</w:tc>
      </w:tr>
      <w:tr w:rsidR="00963C4B" w:rsidRPr="00963C4B" w14:paraId="0ED885F8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trHeight w:val="112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033E" w14:textId="77777777" w:rsidR="0026566B" w:rsidRPr="00963C4B" w:rsidRDefault="0026566B" w:rsidP="00456738">
            <w:pPr>
              <w:adjustRightInd w:val="0"/>
              <w:contextualSpacing/>
              <w:jc w:val="left"/>
              <w:rPr>
                <w:rFonts w:ascii="Arial" w:hAnsi="Arial" w:cs="Arial"/>
              </w:rPr>
            </w:pPr>
            <w:r w:rsidRPr="00963C4B">
              <w:rPr>
                <w:rFonts w:ascii="Arial" w:hAnsi="Arial" w:cs="Arial"/>
              </w:rPr>
              <w:t>Preferred Date of the Exhibition</w:t>
            </w:r>
          </w:p>
          <w:p w14:paraId="083744CF" w14:textId="77777777" w:rsidR="0026566B" w:rsidRPr="00963C4B" w:rsidRDefault="0026566B" w:rsidP="00456738">
            <w:pPr>
              <w:adjustRightInd w:val="0"/>
              <w:snapToGrid w:val="0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63C4B">
              <w:rPr>
                <w:rFonts w:ascii="Arial" w:hAnsi="Arial" w:cs="Arial"/>
                <w:sz w:val="16"/>
                <w:szCs w:val="16"/>
              </w:rPr>
              <w:t xml:space="preserve">Check inside the parenthesis </w:t>
            </w:r>
            <w:proofErr w:type="gramStart"/>
            <w:r w:rsidRPr="00963C4B">
              <w:rPr>
                <w:rFonts w:ascii="Arial" w:hAnsi="Arial" w:cs="Arial"/>
                <w:sz w:val="16"/>
                <w:szCs w:val="16"/>
              </w:rPr>
              <w:t>(  )</w:t>
            </w:r>
            <w:proofErr w:type="gramEnd"/>
            <w:r w:rsidRPr="00963C4B">
              <w:rPr>
                <w:rFonts w:ascii="Arial" w:hAnsi="Arial" w:cs="Arial"/>
                <w:sz w:val="16"/>
                <w:szCs w:val="16"/>
              </w:rPr>
              <w:t xml:space="preserve"> before the preferred date(s). </w:t>
            </w:r>
          </w:p>
        </w:tc>
        <w:tc>
          <w:tcPr>
            <w:tcW w:w="7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029" w14:textId="66FB7876" w:rsidR="0026566B" w:rsidRPr="00963C4B" w:rsidRDefault="0026566B" w:rsidP="00456738">
            <w:pPr>
              <w:adjustRightInd w:val="0"/>
              <w:ind w:leftChars="-50" w:left="-105"/>
              <w:contextualSpacing/>
              <w:jc w:val="center"/>
              <w:rPr>
                <w:rFonts w:ascii="Arial" w:eastAsia="ＭＳ ゴシック" w:hAnsi="Arial" w:cs="Arial"/>
                <w:b/>
                <w:sz w:val="24"/>
              </w:rPr>
            </w:pPr>
            <w:proofErr w:type="gramStart"/>
            <w:r w:rsidRPr="00963C4B">
              <w:rPr>
                <w:rFonts w:ascii="Arial" w:eastAsia="ＭＳ ゴシック" w:hAnsi="Arial" w:cs="Arial"/>
                <w:b/>
                <w:sz w:val="24"/>
              </w:rPr>
              <w:t>(  )</w:t>
            </w:r>
            <w:proofErr w:type="gramEnd"/>
            <w:r w:rsidRPr="00963C4B">
              <w:rPr>
                <w:rFonts w:ascii="Arial" w:eastAsia="ＭＳ ゴシック" w:hAnsi="Arial" w:cs="Arial"/>
                <w:b/>
                <w:sz w:val="24"/>
              </w:rPr>
              <w:t xml:space="preserve"> 5 (Tue.)       </w:t>
            </w:r>
            <w:proofErr w:type="gramStart"/>
            <w:r w:rsidRPr="00963C4B">
              <w:rPr>
                <w:rFonts w:ascii="Arial" w:eastAsia="ＭＳ ゴシック" w:hAnsi="Arial" w:cs="Arial"/>
                <w:b/>
                <w:sz w:val="24"/>
              </w:rPr>
              <w:t>(  )</w:t>
            </w:r>
            <w:proofErr w:type="gramEnd"/>
            <w:r w:rsidRPr="00963C4B">
              <w:rPr>
                <w:rFonts w:ascii="Arial" w:eastAsia="ＭＳ ゴシック" w:hAnsi="Arial" w:cs="Arial"/>
                <w:b/>
                <w:sz w:val="24"/>
              </w:rPr>
              <w:t xml:space="preserve"> 6 (Wed.)       </w:t>
            </w:r>
            <w:proofErr w:type="gramStart"/>
            <w:r w:rsidRPr="00963C4B">
              <w:rPr>
                <w:rFonts w:ascii="Arial" w:eastAsia="ＭＳ ゴシック" w:hAnsi="Arial" w:cs="Arial"/>
                <w:b/>
                <w:sz w:val="24"/>
              </w:rPr>
              <w:t>(  )</w:t>
            </w:r>
            <w:proofErr w:type="gramEnd"/>
            <w:r w:rsidRPr="00963C4B">
              <w:rPr>
                <w:rFonts w:ascii="Arial" w:eastAsia="ＭＳ ゴシック" w:hAnsi="Arial" w:cs="Arial"/>
                <w:b/>
                <w:sz w:val="24"/>
              </w:rPr>
              <w:t xml:space="preserve"> 7 (Thur.)</w:t>
            </w:r>
          </w:p>
          <w:p w14:paraId="7210F01D" w14:textId="77777777" w:rsidR="0026566B" w:rsidRPr="00963C4B" w:rsidRDefault="0026566B" w:rsidP="00456738">
            <w:pPr>
              <w:adjustRightInd w:val="0"/>
              <w:ind w:leftChars="-50" w:left="-105"/>
              <w:contextualSpacing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963C4B">
              <w:rPr>
                <w:rFonts w:ascii="Arial" w:eastAsia="ＭＳ Ｐ明朝" w:hAnsi="Arial" w:cs="Arial"/>
                <w:sz w:val="16"/>
                <w:szCs w:val="16"/>
              </w:rPr>
              <w:t>If you prefer to present on two or three days, check the parentheses of continuous days.</w:t>
            </w:r>
          </w:p>
        </w:tc>
      </w:tr>
      <w:tr w:rsidR="00963C4B" w:rsidRPr="00963C4B" w14:paraId="1D997BC1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trHeight w:val="296"/>
          <w:jc w:val="center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83145" w14:textId="77777777" w:rsidR="0026566B" w:rsidRPr="00963C4B" w:rsidRDefault="0026566B" w:rsidP="00456738">
            <w:pPr>
              <w:contextualSpacing/>
              <w:jc w:val="left"/>
              <w:rPr>
                <w:rFonts w:ascii="Arial" w:eastAsia="ＭＳ Ｐゴシック" w:hAnsi="Arial" w:cs="Arial"/>
                <w:szCs w:val="21"/>
              </w:rPr>
            </w:pPr>
            <w:r w:rsidRPr="00963C4B">
              <w:rPr>
                <w:rFonts w:ascii="Arial" w:eastAsia="ＭＳ Ｐゴシック" w:hAnsi="Arial" w:cs="Arial"/>
                <w:szCs w:val="21"/>
              </w:rPr>
              <w:t>Person-in-charge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E40F" w14:textId="77777777" w:rsidR="0026566B" w:rsidRPr="00963C4B" w:rsidRDefault="0026566B" w:rsidP="00456738">
            <w:pPr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963C4B">
              <w:rPr>
                <w:rFonts w:ascii="Arial" w:eastAsia="ＭＳ Ｐゴシック" w:hAnsi="Arial" w:cs="Arial"/>
                <w:sz w:val="16"/>
                <w:szCs w:val="16"/>
              </w:rPr>
              <w:t>Name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CB92" w14:textId="77777777" w:rsidR="0026566B" w:rsidRPr="00963C4B" w:rsidRDefault="0026566B" w:rsidP="00456738">
            <w:pPr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</w:p>
        </w:tc>
      </w:tr>
      <w:tr w:rsidR="00963C4B" w:rsidRPr="00963C4B" w14:paraId="74FF5EB0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D5B2E" w14:textId="77777777" w:rsidR="0026566B" w:rsidRPr="00963C4B" w:rsidRDefault="0026566B" w:rsidP="0045673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B2CC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  <w:r w:rsidRPr="00963C4B">
              <w:rPr>
                <w:rFonts w:ascii="Arial" w:eastAsia="ＭＳ Ｐゴシック" w:hAnsi="Arial" w:cs="Arial"/>
                <w:sz w:val="16"/>
                <w:szCs w:val="16"/>
              </w:rPr>
              <w:t>Position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3A11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</w:tc>
      </w:tr>
      <w:tr w:rsidR="00963C4B" w:rsidRPr="00963C4B" w14:paraId="10528B3F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06ED7" w14:textId="77777777" w:rsidR="0026566B" w:rsidRPr="00963C4B" w:rsidRDefault="0026566B" w:rsidP="0045673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ECF8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  <w:r w:rsidRPr="00963C4B">
              <w:rPr>
                <w:rFonts w:ascii="Arial" w:eastAsia="ＭＳ Ｐゴシック" w:hAnsi="Arial" w:cs="Arial"/>
                <w:sz w:val="16"/>
                <w:szCs w:val="16"/>
              </w:rPr>
              <w:t>E-mail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CF24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</w:tc>
      </w:tr>
      <w:tr w:rsidR="00963C4B" w:rsidRPr="00963C4B" w14:paraId="7D520F4E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4AA68" w14:textId="77777777" w:rsidR="0026566B" w:rsidRPr="00963C4B" w:rsidRDefault="0026566B" w:rsidP="0045673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2C4D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  <w:r w:rsidRPr="00963C4B">
              <w:rPr>
                <w:rFonts w:ascii="Arial" w:eastAsia="ＭＳ Ｐゴシック" w:hAnsi="Arial" w:cs="Arial"/>
                <w:sz w:val="16"/>
                <w:szCs w:val="16"/>
              </w:rPr>
              <w:t xml:space="preserve">TEL 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5B9E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877B" w14:textId="77777777" w:rsidR="0026566B" w:rsidRPr="00963C4B" w:rsidRDefault="0026566B" w:rsidP="00456738">
            <w:pPr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  <w:r w:rsidRPr="00963C4B">
              <w:rPr>
                <w:rFonts w:ascii="Arial" w:eastAsia="ＭＳ Ｐゴシック" w:hAnsi="Arial" w:cs="Arial"/>
                <w:sz w:val="16"/>
                <w:szCs w:val="16"/>
              </w:rPr>
              <w:t>FAX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2D4F" w14:textId="77777777" w:rsidR="0026566B" w:rsidRPr="00963C4B" w:rsidRDefault="0026566B" w:rsidP="00456738">
            <w:pPr>
              <w:contextualSpacing/>
              <w:rPr>
                <w:rFonts w:ascii="Arial" w:eastAsia="ＭＳ Ｐゴシック" w:hAnsi="Arial" w:cs="Arial"/>
                <w:sz w:val="16"/>
                <w:szCs w:val="16"/>
              </w:rPr>
            </w:pPr>
          </w:p>
        </w:tc>
      </w:tr>
      <w:tr w:rsidR="0026566B" w:rsidRPr="00963C4B" w14:paraId="450BCFAA" w14:textId="77777777" w:rsidTr="0045673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ashSmallGap" w:sz="4" w:space="0" w:color="auto"/>
            <w:insideV w:val="dashSmallGap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1AD9" w14:textId="77777777" w:rsidR="0026566B" w:rsidRPr="00963C4B" w:rsidRDefault="0026566B" w:rsidP="00456738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C5E2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  <w:r w:rsidRPr="00963C4B">
              <w:rPr>
                <w:rFonts w:ascii="Arial" w:eastAsia="ＭＳ Ｐゴシック" w:hAnsi="Arial" w:cs="Arial"/>
                <w:sz w:val="16"/>
                <w:szCs w:val="16"/>
              </w:rPr>
              <w:t>Signature</w:t>
            </w:r>
          </w:p>
        </w:tc>
        <w:tc>
          <w:tcPr>
            <w:tcW w:w="5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3AC8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</w:tc>
      </w:tr>
    </w:tbl>
    <w:p w14:paraId="712A91C2" w14:textId="77777777" w:rsidR="0026566B" w:rsidRPr="00963C4B" w:rsidRDefault="0026566B" w:rsidP="0026566B">
      <w:pPr>
        <w:snapToGrid w:val="0"/>
        <w:contextualSpacing/>
        <w:rPr>
          <w:rFonts w:ascii="Arial" w:hAnsi="Arial" w:cs="Arial"/>
          <w:sz w:val="24"/>
        </w:rPr>
      </w:pPr>
    </w:p>
    <w:tbl>
      <w:tblPr>
        <w:tblW w:w="101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0178"/>
      </w:tblGrid>
      <w:tr w:rsidR="00963C4B" w:rsidRPr="00963C4B" w14:paraId="2DB9D1CA" w14:textId="77777777" w:rsidTr="00456738">
        <w:trPr>
          <w:trHeight w:val="477"/>
          <w:jc w:val="center"/>
        </w:trPr>
        <w:tc>
          <w:tcPr>
            <w:tcW w:w="10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6B9FD" w14:textId="77777777" w:rsidR="0026566B" w:rsidRPr="00963C4B" w:rsidRDefault="0026566B" w:rsidP="00456738">
            <w:pPr>
              <w:contextualSpacing/>
              <w:jc w:val="center"/>
              <w:rPr>
                <w:rFonts w:ascii="Arial" w:hAnsi="Arial" w:cs="Arial"/>
              </w:rPr>
            </w:pPr>
            <w:r w:rsidRPr="00963C4B">
              <w:rPr>
                <w:rFonts w:ascii="Arial" w:hAnsi="Arial" w:cs="Arial"/>
              </w:rPr>
              <w:t>Research Title</w:t>
            </w:r>
          </w:p>
        </w:tc>
      </w:tr>
      <w:tr w:rsidR="0026566B" w:rsidRPr="00963C4B" w14:paraId="07FC5769" w14:textId="77777777" w:rsidTr="00456738">
        <w:trPr>
          <w:trHeight w:val="477"/>
          <w:jc w:val="center"/>
        </w:trPr>
        <w:tc>
          <w:tcPr>
            <w:tcW w:w="10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F2AC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  <w:p w14:paraId="61B7847A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  <w:p w14:paraId="58622DE9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  <w:p w14:paraId="49882B92" w14:textId="77777777" w:rsidR="0026566B" w:rsidRPr="00963C4B" w:rsidRDefault="0026566B" w:rsidP="00456738">
            <w:pPr>
              <w:contextualSpacing/>
              <w:rPr>
                <w:rFonts w:ascii="Arial" w:hAnsi="Arial" w:cs="Arial"/>
              </w:rPr>
            </w:pPr>
          </w:p>
        </w:tc>
      </w:tr>
    </w:tbl>
    <w:p w14:paraId="76B202AD" w14:textId="77777777" w:rsidR="0026566B" w:rsidRPr="00963C4B" w:rsidRDefault="0026566B" w:rsidP="0026566B">
      <w:pPr>
        <w:autoSpaceDE w:val="0"/>
        <w:autoSpaceDN w:val="0"/>
        <w:adjustRightInd w:val="0"/>
        <w:snapToGrid w:val="0"/>
        <w:contextualSpacing/>
        <w:jc w:val="left"/>
        <w:rPr>
          <w:rFonts w:ascii="Arial" w:hAnsi="Arial" w:cs="Arial"/>
          <w:sz w:val="24"/>
        </w:rPr>
      </w:pP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50"/>
        <w:gridCol w:w="6662"/>
      </w:tblGrid>
      <w:tr w:rsidR="0026566B" w:rsidRPr="00963C4B" w14:paraId="76BBC664" w14:textId="77777777" w:rsidTr="00456738">
        <w:trPr>
          <w:jc w:val="center"/>
        </w:trPr>
        <w:tc>
          <w:tcPr>
            <w:tcW w:w="3550" w:type="dxa"/>
            <w:vAlign w:val="center"/>
          </w:tcPr>
          <w:p w14:paraId="261D9525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left"/>
              <w:rPr>
                <w:rFonts w:ascii="Arial" w:eastAsia="ＭＳ Ｐゴシック" w:hAnsi="Arial" w:cs="Arial"/>
                <w:sz w:val="24"/>
              </w:rPr>
            </w:pPr>
            <w:r w:rsidRPr="00963C4B">
              <w:rPr>
                <w:rFonts w:ascii="Arial" w:eastAsia="ＭＳ Ｐゴシック" w:hAnsi="Arial" w:cs="Arial" w:hint="eastAsia"/>
                <w:sz w:val="24"/>
              </w:rPr>
              <w:t>Conference</w:t>
            </w:r>
          </w:p>
          <w:p w14:paraId="57EF6E4D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left"/>
              <w:rPr>
                <w:rFonts w:ascii="Arial" w:eastAsia="ＭＳ Ｐゴシック" w:hAnsi="Arial" w:cs="Arial"/>
                <w:sz w:val="24"/>
              </w:rPr>
            </w:pPr>
            <w:r w:rsidRPr="00963C4B">
              <w:rPr>
                <w:rFonts w:ascii="Arial" w:eastAsia="ＭＳ Ｐゴシック" w:hAnsi="Arial" w:cs="Arial"/>
                <w:sz w:val="24"/>
              </w:rPr>
              <w:t>Secretariat</w:t>
            </w:r>
          </w:p>
        </w:tc>
        <w:tc>
          <w:tcPr>
            <w:tcW w:w="6662" w:type="dxa"/>
            <w:vAlign w:val="center"/>
          </w:tcPr>
          <w:p w14:paraId="17677337" w14:textId="313F537C" w:rsidR="0026566B" w:rsidRPr="00963C4B" w:rsidRDefault="0026566B" w:rsidP="00456738">
            <w:pPr>
              <w:autoSpaceDE w:val="0"/>
              <w:autoSpaceDN w:val="0"/>
              <w:adjustRightInd w:val="0"/>
              <w:ind w:leftChars="218" w:left="458"/>
              <w:contextualSpacing/>
              <w:rPr>
                <w:rFonts w:ascii="Arial" w:eastAsia="ＭＳ Ｐゴシック" w:hAnsi="Arial" w:cs="Arial"/>
                <w:b/>
                <w:bCs/>
                <w:sz w:val="20"/>
                <w:szCs w:val="20"/>
                <w:lang w:val="de-DE"/>
              </w:rPr>
            </w:pPr>
            <w:r w:rsidRPr="00963C4B">
              <w:rPr>
                <w:rFonts w:ascii="Arial" w:eastAsia="ＭＳ Ｐゴシック" w:hAnsi="Arial" w:cs="Arial"/>
                <w:bCs/>
                <w:sz w:val="20"/>
                <w:szCs w:val="20"/>
                <w:lang w:val="de-DE"/>
              </w:rPr>
              <w:t>E-mail:</w:t>
            </w:r>
            <w:r w:rsidRPr="00963C4B">
              <w:rPr>
                <w:rFonts w:ascii="Arial" w:eastAsia="ＭＳ Ｐゴシック" w:hAnsi="Arial" w:cs="Arial"/>
                <w:bCs/>
                <w:sz w:val="20"/>
                <w:szCs w:val="20"/>
              </w:rPr>
              <w:t xml:space="preserve"> SETC2024@jsae.or.jp</w:t>
            </w:r>
          </w:p>
        </w:tc>
      </w:tr>
    </w:tbl>
    <w:p w14:paraId="1CB6DA20" w14:textId="77777777" w:rsidR="0026566B" w:rsidRPr="00963C4B" w:rsidRDefault="0026566B" w:rsidP="0026566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z w:val="28"/>
          <w:szCs w:val="28"/>
        </w:rPr>
      </w:pPr>
    </w:p>
    <w:p w14:paraId="27DFB374" w14:textId="77777777" w:rsidR="00963C4B" w:rsidRPr="00963C4B" w:rsidRDefault="00963C4B" w:rsidP="0026566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z w:val="28"/>
          <w:szCs w:val="28"/>
        </w:rPr>
      </w:pPr>
    </w:p>
    <w:p w14:paraId="73A95523" w14:textId="77777777" w:rsidR="00963C4B" w:rsidRPr="00963C4B" w:rsidRDefault="00963C4B" w:rsidP="0026566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sz w:val="28"/>
          <w:szCs w:val="28"/>
        </w:rPr>
      </w:pPr>
    </w:p>
    <w:p w14:paraId="2DDAB167" w14:textId="4BF43BDC" w:rsidR="0026566B" w:rsidRPr="00963C4B" w:rsidRDefault="0026566B" w:rsidP="0026566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963C4B">
        <w:rPr>
          <w:rFonts w:ascii="Arial" w:hAnsi="Arial" w:cs="Arial"/>
          <w:bCs/>
          <w:sz w:val="28"/>
          <w:szCs w:val="28"/>
        </w:rPr>
        <w:t xml:space="preserve">Application deadline: </w:t>
      </w:r>
      <w:r w:rsidRPr="00963C4B">
        <w:rPr>
          <w:rFonts w:ascii="Arial" w:hAnsi="Arial" w:cs="Arial"/>
          <w:b/>
          <w:bCs/>
          <w:sz w:val="28"/>
          <w:szCs w:val="28"/>
        </w:rPr>
        <w:t>July 31, 202</w:t>
      </w:r>
      <w:r w:rsidRPr="00963C4B">
        <w:rPr>
          <w:rFonts w:ascii="Arial" w:hAnsi="Arial" w:cs="Arial" w:hint="eastAsia"/>
          <w:b/>
          <w:bCs/>
          <w:sz w:val="28"/>
          <w:szCs w:val="28"/>
        </w:rPr>
        <w:t>4</w:t>
      </w:r>
    </w:p>
    <w:p w14:paraId="39D4839A" w14:textId="77777777" w:rsidR="0026566B" w:rsidRPr="00963C4B" w:rsidRDefault="0026566B" w:rsidP="0026566B">
      <w:pPr>
        <w:autoSpaceDE w:val="0"/>
        <w:autoSpaceDN w:val="0"/>
        <w:adjustRightInd w:val="0"/>
        <w:contextualSpacing/>
        <w:jc w:val="center"/>
      </w:pPr>
    </w:p>
    <w:tbl>
      <w:tblPr>
        <w:tblStyle w:val="TableGrid"/>
        <w:tblW w:w="10485" w:type="dxa"/>
        <w:tblInd w:w="-657" w:type="dxa"/>
        <w:tblLook w:val="04A0" w:firstRow="1" w:lastRow="0" w:firstColumn="1" w:lastColumn="0" w:noHBand="0" w:noVBand="1"/>
      </w:tblPr>
      <w:tblGrid>
        <w:gridCol w:w="10485"/>
      </w:tblGrid>
      <w:tr w:rsidR="00963C4B" w:rsidRPr="00963C4B" w14:paraId="536E41EB" w14:textId="77777777" w:rsidTr="0026566B">
        <w:tc>
          <w:tcPr>
            <w:tcW w:w="10485" w:type="dxa"/>
          </w:tcPr>
          <w:p w14:paraId="28C973DA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</w:rPr>
            </w:pPr>
            <w:r w:rsidRPr="00963C4B">
              <w:rPr>
                <w:rFonts w:ascii="Arial" w:hAnsi="Arial" w:cs="Arial"/>
              </w:rPr>
              <w:t>Abstract of research (</w:t>
            </w:r>
            <w:r w:rsidRPr="00963C4B">
              <w:rPr>
                <w:rFonts w:ascii="Arial" w:hAnsi="Arial" w:cs="Arial" w:hint="eastAsia"/>
              </w:rPr>
              <w:t>within</w:t>
            </w:r>
            <w:r w:rsidRPr="00963C4B">
              <w:rPr>
                <w:rFonts w:ascii="Arial" w:hAnsi="Arial" w:cs="Arial"/>
              </w:rPr>
              <w:t xml:space="preserve"> 1 page including figures and tables)</w:t>
            </w:r>
          </w:p>
        </w:tc>
      </w:tr>
      <w:tr w:rsidR="00963C4B" w:rsidRPr="00963C4B" w14:paraId="73DC165D" w14:textId="77777777" w:rsidTr="0026566B">
        <w:tc>
          <w:tcPr>
            <w:tcW w:w="10485" w:type="dxa"/>
          </w:tcPr>
          <w:p w14:paraId="47E3B866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06260DB4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7CE87466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7CC66E3A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637FACF7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341B7059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1BB1E066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11FA6945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4EA54918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35F1ED12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1D208CBB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04C39676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5E6FED01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06E42BCA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7A70917D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4B8A4F96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141C0BFB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13045189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27B8B4D6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73FE34D4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7A3DA6F8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2A3B5EF9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42B73912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0A152D60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697A7A70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1AB80E3B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  <w:p w14:paraId="2206A45C" w14:textId="77777777" w:rsidR="0026566B" w:rsidRPr="00963C4B" w:rsidRDefault="0026566B" w:rsidP="00456738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</w:tr>
    </w:tbl>
    <w:p w14:paraId="4B17AA89" w14:textId="77777777" w:rsidR="00664312" w:rsidRPr="0026566B" w:rsidRDefault="00664312" w:rsidP="0026566B"/>
    <w:sectPr w:rsidR="00664312" w:rsidRPr="0026566B" w:rsidSect="00E47990">
      <w:headerReference w:type="default" r:id="rId12"/>
      <w:footerReference w:type="default" r:id="rId13"/>
      <w:pgSz w:w="11906" w:h="16838" w:code="9"/>
      <w:pgMar w:top="1701" w:right="1361" w:bottom="1134" w:left="1361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C95DE" w14:textId="77777777" w:rsidR="00971D61" w:rsidRDefault="00971D61" w:rsidP="001500E7">
      <w:r>
        <w:separator/>
      </w:r>
    </w:p>
  </w:endnote>
  <w:endnote w:type="continuationSeparator" w:id="0">
    <w:p w14:paraId="16A6EC77" w14:textId="77777777" w:rsidR="00971D61" w:rsidRDefault="00971D61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7A977" w14:textId="5B676B46" w:rsidR="005F0F66" w:rsidRDefault="0003400D" w:rsidP="00AB365B">
    <w:pPr>
      <w:pStyle w:val="Footer"/>
      <w:ind w:firstLine="1680"/>
      <w:jc w:val="lef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E98A609" wp14:editId="782F19B7">
          <wp:simplePos x="0" y="0"/>
          <wp:positionH relativeFrom="column">
            <wp:posOffset>4126230</wp:posOffset>
          </wp:positionH>
          <wp:positionV relativeFrom="paragraph">
            <wp:posOffset>21590</wp:posOffset>
          </wp:positionV>
          <wp:extent cx="798830" cy="511810"/>
          <wp:effectExtent l="0" t="0" r="0" b="0"/>
          <wp:wrapNone/>
          <wp:docPr id="20" name="図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12692A4" wp14:editId="24B33322">
          <wp:extent cx="1435100" cy="590550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7FD482A7" wp14:editId="4F64FC0E">
          <wp:simplePos x="0" y="0"/>
          <wp:positionH relativeFrom="column">
            <wp:posOffset>797560</wp:posOffset>
          </wp:positionH>
          <wp:positionV relativeFrom="paragraph">
            <wp:posOffset>10379075</wp:posOffset>
          </wp:positionV>
          <wp:extent cx="2152015" cy="200025"/>
          <wp:effectExtent l="0" t="0" r="0" b="0"/>
          <wp:wrapNone/>
          <wp:docPr id="13" name="図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71B81" w14:textId="77777777" w:rsidR="00971D61" w:rsidRDefault="00971D61" w:rsidP="001500E7">
      <w:r>
        <w:separator/>
      </w:r>
    </w:p>
  </w:footnote>
  <w:footnote w:type="continuationSeparator" w:id="0">
    <w:p w14:paraId="11DC8794" w14:textId="77777777" w:rsidR="00971D61" w:rsidRDefault="00971D61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7FED" w14:textId="5DEE5201" w:rsidR="005F0F66" w:rsidRPr="006804EE" w:rsidRDefault="0003400D" w:rsidP="001500E7">
    <w:pPr>
      <w:pStyle w:val="Header"/>
      <w:jc w:val="center"/>
    </w:pPr>
    <w:r>
      <w:rPr>
        <w:noProof/>
      </w:rPr>
      <w:drawing>
        <wp:inline distT="0" distB="0" distL="0" distR="0" wp14:anchorId="1F8B038A" wp14:editId="00412327">
          <wp:extent cx="2413000" cy="106045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C5507" w14:textId="69B20A8B" w:rsidR="00925225" w:rsidRDefault="00925225" w:rsidP="001500E7">
    <w:pPr>
      <w:pStyle w:val="Header"/>
      <w:jc w:val="center"/>
      <w:rPr>
        <w:rFonts w:ascii="Impact" w:hAnsi="Impact"/>
        <w:color w:val="808080"/>
        <w:sz w:val="28"/>
        <w:szCs w:val="28"/>
      </w:rPr>
    </w:pPr>
    <w:r w:rsidRPr="00925225">
      <w:rPr>
        <w:rFonts w:ascii="Impact" w:hAnsi="Impact"/>
        <w:color w:val="808080"/>
        <w:sz w:val="28"/>
        <w:szCs w:val="28"/>
      </w:rPr>
      <w:t>The 2</w:t>
    </w:r>
    <w:r w:rsidR="00D021D3">
      <w:rPr>
        <w:rFonts w:ascii="Impact" w:hAnsi="Impact" w:hint="eastAsia"/>
        <w:color w:val="808080"/>
        <w:sz w:val="28"/>
        <w:szCs w:val="28"/>
      </w:rPr>
      <w:t>8</w:t>
    </w:r>
    <w:r w:rsidRPr="00925225">
      <w:rPr>
        <w:rFonts w:ascii="Impact" w:hAnsi="Impact"/>
        <w:color w:val="808080"/>
        <w:sz w:val="28"/>
        <w:szCs w:val="28"/>
      </w:rPr>
      <w:t>th Small Powertrains and Energy Systems Technology Conference</w:t>
    </w:r>
  </w:p>
  <w:p w14:paraId="5AB6D4A5" w14:textId="100F79ED" w:rsidR="005F0F66" w:rsidRPr="006804EE" w:rsidRDefault="00FA3253" w:rsidP="001500E7">
    <w:pPr>
      <w:pStyle w:val="Header"/>
      <w:jc w:val="center"/>
      <w:rPr>
        <w:rFonts w:ascii="Impact" w:hAnsi="Impact"/>
        <w:color w:val="808080"/>
        <w:sz w:val="28"/>
        <w:szCs w:val="28"/>
      </w:rPr>
    </w:pPr>
    <w:r>
      <w:rPr>
        <w:rFonts w:ascii="Impact" w:hAnsi="Impact"/>
        <w:color w:val="808080"/>
        <w:sz w:val="28"/>
        <w:szCs w:val="28"/>
      </w:rPr>
      <w:t>Bangkok</w:t>
    </w:r>
    <w:r w:rsidR="00925225" w:rsidRPr="00925225">
      <w:rPr>
        <w:rFonts w:ascii="Impact" w:hAnsi="Impact"/>
        <w:color w:val="808080"/>
        <w:sz w:val="28"/>
        <w:szCs w:val="28"/>
      </w:rPr>
      <w:t xml:space="preserve">, </w:t>
    </w:r>
    <w:r w:rsidR="0003400D">
      <w:rPr>
        <w:noProof/>
      </w:rPr>
      <w:drawing>
        <wp:anchor distT="0" distB="0" distL="114300" distR="114300" simplePos="0" relativeHeight="251658752" behindDoc="1" locked="0" layoutInCell="1" allowOverlap="1" wp14:anchorId="3F35660C" wp14:editId="6BD3C25B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Impact" w:hAnsi="Impact"/>
        <w:color w:val="808080"/>
        <w:sz w:val="28"/>
        <w:szCs w:val="28"/>
      </w:rPr>
      <w:t>Thailand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E7"/>
    <w:rsid w:val="00002AE2"/>
    <w:rsid w:val="00021509"/>
    <w:rsid w:val="0003400D"/>
    <w:rsid w:val="000537A7"/>
    <w:rsid w:val="00074AA0"/>
    <w:rsid w:val="00077463"/>
    <w:rsid w:val="000951D7"/>
    <w:rsid w:val="000B5106"/>
    <w:rsid w:val="000B6F06"/>
    <w:rsid w:val="000C4656"/>
    <w:rsid w:val="000E187A"/>
    <w:rsid w:val="000E2440"/>
    <w:rsid w:val="000E798A"/>
    <w:rsid w:val="00112419"/>
    <w:rsid w:val="001134A0"/>
    <w:rsid w:val="001334C8"/>
    <w:rsid w:val="001500E7"/>
    <w:rsid w:val="00152B0E"/>
    <w:rsid w:val="00177FB4"/>
    <w:rsid w:val="00181B9C"/>
    <w:rsid w:val="00192733"/>
    <w:rsid w:val="001A743F"/>
    <w:rsid w:val="001D20F0"/>
    <w:rsid w:val="001E03DD"/>
    <w:rsid w:val="00234D64"/>
    <w:rsid w:val="002523A7"/>
    <w:rsid w:val="00261625"/>
    <w:rsid w:val="0026566B"/>
    <w:rsid w:val="00281E5E"/>
    <w:rsid w:val="00282D65"/>
    <w:rsid w:val="0028754A"/>
    <w:rsid w:val="002B3201"/>
    <w:rsid w:val="0030574B"/>
    <w:rsid w:val="00305CA4"/>
    <w:rsid w:val="00307AA7"/>
    <w:rsid w:val="00317F3F"/>
    <w:rsid w:val="003206D6"/>
    <w:rsid w:val="00322233"/>
    <w:rsid w:val="00363442"/>
    <w:rsid w:val="00364C4A"/>
    <w:rsid w:val="003651CB"/>
    <w:rsid w:val="0039702D"/>
    <w:rsid w:val="003C0D88"/>
    <w:rsid w:val="003D0A85"/>
    <w:rsid w:val="003D33D7"/>
    <w:rsid w:val="00455B61"/>
    <w:rsid w:val="004C1211"/>
    <w:rsid w:val="004C75D6"/>
    <w:rsid w:val="004E0F9E"/>
    <w:rsid w:val="004E1C31"/>
    <w:rsid w:val="004F4DC3"/>
    <w:rsid w:val="005027B7"/>
    <w:rsid w:val="00521A48"/>
    <w:rsid w:val="00545A88"/>
    <w:rsid w:val="00563034"/>
    <w:rsid w:val="00580191"/>
    <w:rsid w:val="00581604"/>
    <w:rsid w:val="005A15B3"/>
    <w:rsid w:val="005D0F76"/>
    <w:rsid w:val="005D4088"/>
    <w:rsid w:val="005E2530"/>
    <w:rsid w:val="005F0F66"/>
    <w:rsid w:val="0061513D"/>
    <w:rsid w:val="00615BB5"/>
    <w:rsid w:val="00656DEA"/>
    <w:rsid w:val="00664312"/>
    <w:rsid w:val="006721F8"/>
    <w:rsid w:val="00676437"/>
    <w:rsid w:val="006804EE"/>
    <w:rsid w:val="00685087"/>
    <w:rsid w:val="006B418B"/>
    <w:rsid w:val="006C3771"/>
    <w:rsid w:val="006E268F"/>
    <w:rsid w:val="00720035"/>
    <w:rsid w:val="007457EC"/>
    <w:rsid w:val="007509B1"/>
    <w:rsid w:val="00782202"/>
    <w:rsid w:val="007822BA"/>
    <w:rsid w:val="007860E8"/>
    <w:rsid w:val="007D1214"/>
    <w:rsid w:val="007E2906"/>
    <w:rsid w:val="007E7684"/>
    <w:rsid w:val="00802AAF"/>
    <w:rsid w:val="00811477"/>
    <w:rsid w:val="00843FE0"/>
    <w:rsid w:val="00867A71"/>
    <w:rsid w:val="008737EA"/>
    <w:rsid w:val="00874F08"/>
    <w:rsid w:val="00886F9F"/>
    <w:rsid w:val="008B7B5B"/>
    <w:rsid w:val="008C0D7C"/>
    <w:rsid w:val="008D0200"/>
    <w:rsid w:val="008E1D37"/>
    <w:rsid w:val="00925225"/>
    <w:rsid w:val="00932A00"/>
    <w:rsid w:val="009336A6"/>
    <w:rsid w:val="00933714"/>
    <w:rsid w:val="00933C2D"/>
    <w:rsid w:val="00935CDA"/>
    <w:rsid w:val="0094184E"/>
    <w:rsid w:val="00945C87"/>
    <w:rsid w:val="009477F3"/>
    <w:rsid w:val="00963C4B"/>
    <w:rsid w:val="00971D61"/>
    <w:rsid w:val="009B4731"/>
    <w:rsid w:val="009C7CA0"/>
    <w:rsid w:val="009D043E"/>
    <w:rsid w:val="009E4A8E"/>
    <w:rsid w:val="009F0AB9"/>
    <w:rsid w:val="009F4488"/>
    <w:rsid w:val="009F6568"/>
    <w:rsid w:val="00A02C0A"/>
    <w:rsid w:val="00A06FB7"/>
    <w:rsid w:val="00A229A8"/>
    <w:rsid w:val="00A23502"/>
    <w:rsid w:val="00A44171"/>
    <w:rsid w:val="00A52A7C"/>
    <w:rsid w:val="00A63F32"/>
    <w:rsid w:val="00A827D0"/>
    <w:rsid w:val="00A87E3C"/>
    <w:rsid w:val="00A94649"/>
    <w:rsid w:val="00A94BBD"/>
    <w:rsid w:val="00A94F13"/>
    <w:rsid w:val="00AB19B8"/>
    <w:rsid w:val="00AB365B"/>
    <w:rsid w:val="00AB3C2C"/>
    <w:rsid w:val="00AB43FA"/>
    <w:rsid w:val="00AC63E5"/>
    <w:rsid w:val="00AE4838"/>
    <w:rsid w:val="00B14309"/>
    <w:rsid w:val="00B162C6"/>
    <w:rsid w:val="00B3009E"/>
    <w:rsid w:val="00B70B2F"/>
    <w:rsid w:val="00B90744"/>
    <w:rsid w:val="00B92762"/>
    <w:rsid w:val="00BA6C9A"/>
    <w:rsid w:val="00BB0BA5"/>
    <w:rsid w:val="00BD5E4E"/>
    <w:rsid w:val="00BE6572"/>
    <w:rsid w:val="00C13B1C"/>
    <w:rsid w:val="00C146B0"/>
    <w:rsid w:val="00C23B15"/>
    <w:rsid w:val="00C24042"/>
    <w:rsid w:val="00C5743A"/>
    <w:rsid w:val="00C57AFF"/>
    <w:rsid w:val="00C720A0"/>
    <w:rsid w:val="00C94493"/>
    <w:rsid w:val="00C97973"/>
    <w:rsid w:val="00CD693F"/>
    <w:rsid w:val="00CD7F0F"/>
    <w:rsid w:val="00CF724B"/>
    <w:rsid w:val="00D021D3"/>
    <w:rsid w:val="00D0771A"/>
    <w:rsid w:val="00D133A6"/>
    <w:rsid w:val="00D27968"/>
    <w:rsid w:val="00D27F6A"/>
    <w:rsid w:val="00D8690D"/>
    <w:rsid w:val="00D9465C"/>
    <w:rsid w:val="00DA6C5A"/>
    <w:rsid w:val="00DA75CF"/>
    <w:rsid w:val="00DC30E9"/>
    <w:rsid w:val="00DD2C2D"/>
    <w:rsid w:val="00E12862"/>
    <w:rsid w:val="00E35E10"/>
    <w:rsid w:val="00E47990"/>
    <w:rsid w:val="00E87811"/>
    <w:rsid w:val="00E9246E"/>
    <w:rsid w:val="00EA620F"/>
    <w:rsid w:val="00EA7841"/>
    <w:rsid w:val="00EE7EC8"/>
    <w:rsid w:val="00EF1CE4"/>
    <w:rsid w:val="00EF5CEB"/>
    <w:rsid w:val="00EF7853"/>
    <w:rsid w:val="00EF7C30"/>
    <w:rsid w:val="00F029CE"/>
    <w:rsid w:val="00F25188"/>
    <w:rsid w:val="00F425E0"/>
    <w:rsid w:val="00F42BF6"/>
    <w:rsid w:val="00F5565C"/>
    <w:rsid w:val="00F61425"/>
    <w:rsid w:val="00F63217"/>
    <w:rsid w:val="00F63731"/>
    <w:rsid w:val="00F665A9"/>
    <w:rsid w:val="00F738A0"/>
    <w:rsid w:val="00F75408"/>
    <w:rsid w:val="00F767FF"/>
    <w:rsid w:val="00F8084F"/>
    <w:rsid w:val="00F8105F"/>
    <w:rsid w:val="00F91EE0"/>
    <w:rsid w:val="00F94010"/>
    <w:rsid w:val="00F96895"/>
    <w:rsid w:val="00FA10EB"/>
    <w:rsid w:val="00FA2E04"/>
    <w:rsid w:val="00FA3253"/>
    <w:rsid w:val="00FE0B91"/>
    <w:rsid w:val="00FF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621794"/>
  <w15:chartTrackingRefBased/>
  <w15:docId w15:val="{417E7F7C-B89B-4A9F-949C-ED75A514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Heading2">
    <w:name w:val="heading 2"/>
    <w:basedOn w:val="Normal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Normal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Normal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TopofForm">
    <w:name w:val="HTML Top of Form"/>
    <w:basedOn w:val="Normal"/>
    <w:next w:val="Normal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BottomofForm">
    <w:name w:val="HTML Bottom of Form"/>
    <w:basedOn w:val="Normal"/>
    <w:next w:val="Normal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Normal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Normal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DefaultParagraphFont"/>
  </w:style>
  <w:style w:type="paragraph" w:styleId="Closing">
    <w:name w:val="Closing"/>
    <w:basedOn w:val="Normal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Header">
    <w:name w:val="header"/>
    <w:basedOn w:val="Normal"/>
    <w:link w:val="HeaderChar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sid w:val="001500E7"/>
    <w:rPr>
      <w:kern w:val="2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sid w:val="001500E7"/>
    <w:rPr>
      <w:kern w:val="2"/>
      <w:sz w:val="21"/>
      <w:szCs w:val="24"/>
    </w:rPr>
  </w:style>
  <w:style w:type="paragraph" w:styleId="BalloonText">
    <w:name w:val="Balloon Text"/>
    <w:basedOn w:val="Normal"/>
    <w:semiHidden/>
    <w:rsid w:val="009E4A8E"/>
    <w:rPr>
      <w:rFonts w:ascii="Arial" w:eastAsia="ＭＳ ゴシック" w:hAnsi="Arial"/>
      <w:sz w:val="18"/>
      <w:szCs w:val="18"/>
    </w:rPr>
  </w:style>
  <w:style w:type="paragraph" w:styleId="Date">
    <w:name w:val="Date"/>
    <w:basedOn w:val="Normal"/>
    <w:next w:val="Normal"/>
    <w:link w:val="DateChar"/>
    <w:rsid w:val="00F767FF"/>
  </w:style>
  <w:style w:type="character" w:customStyle="1" w:styleId="DateChar">
    <w:name w:val="Date Char"/>
    <w:link w:val="Date"/>
    <w:rsid w:val="00F767FF"/>
    <w:rPr>
      <w:kern w:val="2"/>
      <w:sz w:val="21"/>
      <w:szCs w:val="24"/>
    </w:rPr>
  </w:style>
  <w:style w:type="paragraph" w:customStyle="1" w:styleId="Default">
    <w:name w:val="Default"/>
    <w:rsid w:val="00D8690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26566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DefaultParagraphFont"/>
    <w:rsid w:val="0026566B"/>
  </w:style>
  <w:style w:type="character" w:styleId="UnresolvedMention">
    <w:name w:val="Unresolved Mention"/>
    <w:basedOn w:val="DefaultParagraphFont"/>
    <w:uiPriority w:val="99"/>
    <w:semiHidden/>
    <w:unhideWhenUsed/>
    <w:rsid w:val="002656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6E383845EBAA44BB641E7263C2A433A" ma:contentTypeVersion="16" ma:contentTypeDescription="新しいドキュメントを作成します。" ma:contentTypeScope="" ma:versionID="7c27f5badafb88a96f3e17525d4ef6dd">
  <xsd:schema xmlns:xsd="http://www.w3.org/2001/XMLSchema" xmlns:xs="http://www.w3.org/2001/XMLSchema" xmlns:p="http://schemas.microsoft.com/office/2006/metadata/properties" xmlns:ns2="679210ff-1a3a-432d-b0ff-4ecfa3053eb8" xmlns:ns3="0501c693-6822-4a86-a24f-184f931c38f4" xmlns:ns4="412e7af4-838d-456c-8d76-fbd83eeb84f0" targetNamespace="http://schemas.microsoft.com/office/2006/metadata/properties" ma:root="true" ma:fieldsID="e8e7385a38ac5e785f80c9a68640cfd6" ns2:_="" ns3:_="" ns4:_="">
    <xsd:import namespace="679210ff-1a3a-432d-b0ff-4ecfa3053eb8"/>
    <xsd:import namespace="0501c693-6822-4a86-a24f-184f931c38f4"/>
    <xsd:import namespace="412e7af4-838d-456c-8d76-fbd83eeb84f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4:TaxCatchAll" minOccurs="0"/>
                <xsd:element ref="ns3:MediaServiceLocation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_ModernAudienceTargetUserField" minOccurs="0"/>
                <xsd:element ref="ns3:_ModernAudienceAadObjectI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210ff-1a3a-432d-b0ff-4ecfa3053eb8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ドキュメント ID 値" ma:description="このアイテムに割り当てられているドキュメント ID の値です。" ma:internalName="_dlc_DocId" ma:readOnly="true">
      <xsd:simpleType>
        <xsd:restriction base="dms:Text"/>
      </xsd:simpleType>
    </xsd:element>
    <xsd:element name="_dlc_DocIdUrl" ma:index="5" nillable="true" ma:displayName="ドキュメントID:" ma:description="このドキュメントへの常時接続リンクです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ID を保持" ma:description="追加時に ID を保持します。" ma:hidden="true" ma:internalName="_dlc_DocIdPersistId" ma:readOnly="true">
      <xsd:simpleType>
        <xsd:restriction base="dms:Boolean"/>
      </xsd:simpleType>
    </xsd:element>
    <xsd:element name="SharedWithUsers" ma:index="2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1c693-6822-4a86-a24f-184f931c38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5d8d8cb3-13e6-4a9b-b8ca-c05e8e4559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ModernAudienceTargetUserField" ma:index="25" nillable="true" ma:displayName="対象ユーザー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26" nillable="true" ma:displayName="対象ユーザーの ID" ma:list="{a3fddd96-250e-471a-8d2c-832e1eeb7806}" ma:internalName="_ModernAudienceAadObjectIds" ma:readOnly="true" ma:showField="_AadObjectIdForUser" ma:web="4333359f-8807-47e2-bc36-900a91e002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e7af4-838d-456c-8d76-fbd83eeb84f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FAE9FE3-06BE-47D0-870E-CE7EEEC72C85}" ma:internalName="TaxCatchAll" ma:showField="CatchAllData" ma:web="{679210ff-1a3a-432d-b0ff-4ecfa3053eb8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コンテンツ タイプ"/>
        <xsd:element ref="dc:title" minOccurs="0" maxOccurs="1" ma:index="1" ma:displayName="内容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2e7af4-838d-456c-8d76-fbd83eeb84f0" xsi:nil="true"/>
    <_ModernAudienceTargetUserField xmlns="0501c693-6822-4a86-a24f-184f931c38f4">
      <UserInfo>
        <DisplayName/>
        <AccountId xsi:nil="true"/>
        <AccountType/>
      </UserInfo>
    </_ModernAudienceTargetUserField>
    <lcf76f155ced4ddcb4097134ff3c332f xmlns="0501c693-6822-4a86-a24f-184f931c38f4">
      <Terms xmlns="http://schemas.microsoft.com/office/infopath/2007/PartnerControls"/>
    </lcf76f155ced4ddcb4097134ff3c332f>
    <_dlc_DocId xmlns="679210ff-1a3a-432d-b0ff-4ecfa3053eb8">NNZA32NN6JED-407186587-4533</_dlc_DocId>
    <_dlc_DocIdUrl xmlns="679210ff-1a3a-432d-b0ff-4ecfa3053eb8">
      <Url>https://globalymc.sharepoint.com/teams/gikan/setc/_layouts/15/DocIdRedir.aspx?ID=NNZA32NN6JED-407186587-4533</Url>
      <Description>NNZA32NN6JED-407186587-4533</Description>
    </_dlc_DocIdUrl>
  </documentManagement>
</p:properties>
</file>

<file path=customXml/itemProps1.xml><?xml version="1.0" encoding="utf-8"?>
<ds:datastoreItem xmlns:ds="http://schemas.openxmlformats.org/officeDocument/2006/customXml" ds:itemID="{C09BE758-082B-47DC-B555-D92B281194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BD53B-5453-4896-88E7-A93137E7BC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AAF012-8D2E-4B06-8E02-7A6942502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210ff-1a3a-432d-b0ff-4ecfa3053eb8"/>
    <ds:schemaRef ds:uri="0501c693-6822-4a86-a24f-184f931c38f4"/>
    <ds:schemaRef ds:uri="412e7af4-838d-456c-8d76-fbd83eeb8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935301-957A-4C43-BA1F-824392B6F8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DB3C6C-4ED7-4DD3-831B-8551DB66C2E3}">
  <ds:schemaRefs>
    <ds:schemaRef ds:uri="http://schemas.microsoft.com/office/2006/metadata/properties"/>
    <ds:schemaRef ds:uri="http://schemas.microsoft.com/office/infopath/2007/PartnerControls"/>
    <ds:schemaRef ds:uri="412e7af4-838d-456c-8d76-fbd83eeb84f0"/>
    <ds:schemaRef ds:uri="0501c693-6822-4a86-a24f-184f931c38f4"/>
    <ds:schemaRef ds:uri="679210ff-1a3a-432d-b0ff-4ecfa3053e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125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自動車技術会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H0282</dc:creator>
  <cp:keywords/>
  <cp:lastModifiedBy>Namekawa Keisuke (滑川 恵介、ニヨ)</cp:lastModifiedBy>
  <cp:revision>3</cp:revision>
  <cp:lastPrinted>2012-06-10T02:05:00Z</cp:lastPrinted>
  <dcterms:created xsi:type="dcterms:W3CDTF">2023-11-30T02:39:00Z</dcterms:created>
  <dcterms:modified xsi:type="dcterms:W3CDTF">2023-11-30T02:43:00Z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0x010100F6E383845EBAA44BB641E7263C2A433A</vt:lpwstr>
  </property>
  <property fmtid="{D5CDD505-2E9C-101B-9397-08002B2CF9AE}" pid="3" name="_dlc_DocIdItemGuid">
    <vt:lpwstr>bc5239be-467a-49d3-93cd-1aac6254be05</vt:lpwstr>
  </property>
</Properties>
</file>